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09" w:type="dxa"/>
        <w:tblInd w:w="98" w:type="dxa"/>
        <w:tblLook w:val="0000" w:firstRow="0" w:lastRow="0" w:firstColumn="0" w:lastColumn="0" w:noHBand="0" w:noVBand="0"/>
      </w:tblPr>
      <w:tblGrid>
        <w:gridCol w:w="6131"/>
        <w:gridCol w:w="830"/>
        <w:gridCol w:w="1509"/>
        <w:gridCol w:w="1239"/>
      </w:tblGrid>
      <w:tr w:rsidR="00D90481" w:rsidRPr="00D90481" w:rsidTr="0027059B">
        <w:trPr>
          <w:trHeight w:val="270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center"/>
              <w:rPr>
                <w:b/>
                <w:bCs/>
                <w:sz w:val="20"/>
                <w:szCs w:val="20"/>
              </w:rPr>
            </w:pPr>
            <w:r w:rsidRPr="00FA1462">
              <w:rPr>
                <w:b/>
                <w:bCs/>
                <w:sz w:val="20"/>
                <w:szCs w:val="20"/>
              </w:rPr>
              <w:t xml:space="preserve">                                                    ПОЯСНИТЕЛЬНАЯ ЗАПИСКА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D90481" w:rsidRDefault="00D90481" w:rsidP="00D90481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D90481" w:rsidRPr="00D90481" w:rsidTr="0027059B">
        <w:trPr>
          <w:trHeight w:val="300"/>
        </w:trPr>
        <w:tc>
          <w:tcPr>
            <w:tcW w:w="8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481" w:rsidRPr="00D90481" w:rsidRDefault="00D90481" w:rsidP="00D90481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D90481">
              <w:rPr>
                <w:rFonts w:ascii="Arial CYR" w:hAnsi="Arial CYR" w:cs="Arial CYR"/>
                <w:sz w:val="20"/>
                <w:szCs w:val="20"/>
              </w:rPr>
              <w:t>КОДЫ</w:t>
            </w: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 Форма по ОКУД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0503760</w:t>
            </w: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115A88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                                                  на   01.</w:t>
            </w:r>
            <w:r w:rsidR="00115A88">
              <w:rPr>
                <w:sz w:val="20"/>
                <w:szCs w:val="20"/>
              </w:rPr>
              <w:t>10</w:t>
            </w:r>
            <w:r w:rsidRPr="00FA1462">
              <w:rPr>
                <w:sz w:val="20"/>
                <w:szCs w:val="20"/>
              </w:rPr>
              <w:t>.20</w:t>
            </w:r>
            <w:r w:rsidR="00583346" w:rsidRPr="00FA1462">
              <w:rPr>
                <w:sz w:val="20"/>
                <w:szCs w:val="20"/>
              </w:rPr>
              <w:t>2</w:t>
            </w:r>
            <w:r w:rsidR="00D6133E" w:rsidRPr="00FA1462">
              <w:rPr>
                <w:sz w:val="20"/>
                <w:szCs w:val="20"/>
              </w:rPr>
              <w:t>1</w:t>
            </w:r>
            <w:r w:rsidRPr="00FA146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Дата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115A88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01.</w:t>
            </w:r>
            <w:r w:rsidR="00115A88">
              <w:rPr>
                <w:sz w:val="20"/>
                <w:szCs w:val="20"/>
              </w:rPr>
              <w:t>10</w:t>
            </w:r>
            <w:r w:rsidRPr="00FA1462">
              <w:rPr>
                <w:sz w:val="20"/>
                <w:szCs w:val="20"/>
              </w:rPr>
              <w:t>.20</w:t>
            </w:r>
            <w:r w:rsidR="00583346" w:rsidRPr="00FA1462">
              <w:rPr>
                <w:sz w:val="20"/>
                <w:szCs w:val="20"/>
              </w:rPr>
              <w:t>2</w:t>
            </w:r>
            <w:r w:rsidR="00D6133E" w:rsidRPr="00FA1462">
              <w:rPr>
                <w:sz w:val="20"/>
                <w:szCs w:val="20"/>
              </w:rPr>
              <w:t>1</w:t>
            </w: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ОКПО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Наименование финансового органа: 033 Ивановская область</w:t>
            </w: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Глава по БК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33</w:t>
            </w:r>
          </w:p>
        </w:tc>
      </w:tr>
      <w:tr w:rsidR="00D90481" w:rsidRPr="00FA1462" w:rsidTr="0027059B">
        <w:trPr>
          <w:trHeight w:val="284"/>
        </w:trPr>
        <w:tc>
          <w:tcPr>
            <w:tcW w:w="6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ОКАТО</w:t>
            </w: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12A3F" w:rsidRPr="00FA1462" w:rsidRDefault="00951E76" w:rsidP="00350233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Периодичность: квартальная</w:t>
            </w: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</w:p>
        </w:tc>
      </w:tr>
      <w:tr w:rsidR="00D90481" w:rsidRPr="00FA1462" w:rsidTr="0027059B">
        <w:trPr>
          <w:trHeight w:val="284"/>
        </w:trPr>
        <w:tc>
          <w:tcPr>
            <w:tcW w:w="61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 xml:space="preserve">Единица измерения: </w:t>
            </w:r>
            <w:r w:rsidR="00951E76" w:rsidRPr="00FA1462">
              <w:rPr>
                <w:sz w:val="20"/>
                <w:szCs w:val="20"/>
              </w:rPr>
              <w:t>руб.</w:t>
            </w:r>
          </w:p>
          <w:p w:rsidR="00A46EBE" w:rsidRPr="00FA1462" w:rsidRDefault="00A46EBE" w:rsidP="00D90481">
            <w:pPr>
              <w:rPr>
                <w:sz w:val="20"/>
                <w:szCs w:val="20"/>
              </w:rPr>
            </w:pPr>
          </w:p>
        </w:tc>
        <w:tc>
          <w:tcPr>
            <w:tcW w:w="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rPr>
                <w:sz w:val="20"/>
                <w:szCs w:val="20"/>
              </w:rPr>
            </w:pPr>
          </w:p>
        </w:tc>
        <w:tc>
          <w:tcPr>
            <w:tcW w:w="1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90481" w:rsidRPr="00FA1462" w:rsidRDefault="00D90481" w:rsidP="00D90481">
            <w:pPr>
              <w:jc w:val="right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по ОКЕИ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481" w:rsidRPr="00FA1462" w:rsidRDefault="00D90481" w:rsidP="00D90481">
            <w:pPr>
              <w:jc w:val="center"/>
              <w:rPr>
                <w:sz w:val="20"/>
                <w:szCs w:val="20"/>
              </w:rPr>
            </w:pPr>
            <w:r w:rsidRPr="00FA1462">
              <w:rPr>
                <w:sz w:val="20"/>
                <w:szCs w:val="20"/>
              </w:rPr>
              <w:t>383</w:t>
            </w:r>
          </w:p>
        </w:tc>
      </w:tr>
    </w:tbl>
    <w:p w:rsidR="00A46EBE" w:rsidRPr="00FA1462" w:rsidRDefault="00D90481" w:rsidP="00A87C2D">
      <w:pPr>
        <w:jc w:val="both"/>
        <w:rPr>
          <w:sz w:val="28"/>
          <w:szCs w:val="28"/>
        </w:rPr>
      </w:pPr>
      <w:r w:rsidRPr="00FA1462">
        <w:rPr>
          <w:sz w:val="28"/>
          <w:szCs w:val="28"/>
        </w:rPr>
        <w:t xml:space="preserve">  </w:t>
      </w:r>
    </w:p>
    <w:p w:rsidR="008F6548" w:rsidRDefault="008F6548" w:rsidP="008F6548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Раздел 4. Анализ показателей финансовой отчетности субъекта бюджетной отчетности.</w:t>
      </w:r>
    </w:p>
    <w:p w:rsidR="00432A9E" w:rsidRDefault="00B22AE3" w:rsidP="00A87C2D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</w:t>
      </w:r>
      <w:r w:rsidR="00242A79">
        <w:rPr>
          <w:b/>
          <w:color w:val="000000"/>
          <w:sz w:val="28"/>
          <w:szCs w:val="28"/>
        </w:rPr>
        <w:t xml:space="preserve"> ВДК</w:t>
      </w:r>
      <w:r>
        <w:rPr>
          <w:b/>
          <w:color w:val="000000"/>
          <w:sz w:val="28"/>
          <w:szCs w:val="28"/>
        </w:rPr>
        <w:t xml:space="preserve"> к форме 0503737 (2)</w:t>
      </w:r>
    </w:p>
    <w:p w:rsidR="00432A9E" w:rsidRPr="00E24274" w:rsidRDefault="00432A9E" w:rsidP="00432A9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 w:rsidR="00796A33"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 w:rsidR="00E24274">
        <w:rPr>
          <w:sz w:val="28"/>
          <w:szCs w:val="28"/>
        </w:rPr>
        <w:t xml:space="preserve">2 </w:t>
      </w:r>
      <w:r w:rsidRPr="00E24274">
        <w:rPr>
          <w:sz w:val="28"/>
          <w:szCs w:val="28"/>
        </w:rPr>
        <w:t>"собственные доходы учреждения" в графе 8 отражен</w:t>
      </w:r>
      <w:r w:rsidR="00E24274"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 w:rsidR="00E24274"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9547C1" w:rsidRDefault="00335CA0" w:rsidP="00BF7D75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A22536">
        <w:rPr>
          <w:sz w:val="28"/>
          <w:szCs w:val="28"/>
        </w:rPr>
        <w:t>-</w:t>
      </w:r>
      <w:r w:rsidR="002F5EF1" w:rsidRPr="002F5EF1">
        <w:rPr>
          <w:color w:val="000000"/>
          <w:sz w:val="28"/>
          <w:szCs w:val="28"/>
        </w:rPr>
        <w:t xml:space="preserve"> </w:t>
      </w:r>
      <w:r w:rsidR="009547C1">
        <w:rPr>
          <w:color w:val="000000"/>
          <w:sz w:val="28"/>
          <w:szCs w:val="28"/>
        </w:rPr>
        <w:t xml:space="preserve">по строке 030, 040 </w:t>
      </w:r>
      <w:r w:rsidR="002F5EF1">
        <w:rPr>
          <w:color w:val="000000"/>
          <w:sz w:val="28"/>
          <w:szCs w:val="28"/>
        </w:rPr>
        <w:t>в сумме</w:t>
      </w:r>
      <w:r w:rsidR="009547C1">
        <w:rPr>
          <w:color w:val="000000"/>
          <w:sz w:val="28"/>
          <w:szCs w:val="28"/>
        </w:rPr>
        <w:t xml:space="preserve"> соответственно </w:t>
      </w:r>
      <w:r w:rsidR="00BF67D5" w:rsidRPr="00BF67D5">
        <w:rPr>
          <w:b/>
          <w:color w:val="000000"/>
          <w:sz w:val="28"/>
          <w:szCs w:val="28"/>
        </w:rPr>
        <w:t>118 234,00</w:t>
      </w:r>
      <w:r w:rsidR="003B274D" w:rsidRPr="009547C1">
        <w:rPr>
          <w:b/>
          <w:color w:val="000000"/>
          <w:sz w:val="28"/>
          <w:szCs w:val="28"/>
        </w:rPr>
        <w:t xml:space="preserve"> </w:t>
      </w:r>
      <w:r w:rsidR="002F5EF1" w:rsidRPr="009547C1">
        <w:rPr>
          <w:b/>
          <w:color w:val="000000"/>
          <w:sz w:val="28"/>
          <w:szCs w:val="28"/>
        </w:rPr>
        <w:t>руб</w:t>
      </w:r>
      <w:r w:rsidR="009F3CAF" w:rsidRPr="009547C1">
        <w:rPr>
          <w:b/>
          <w:color w:val="000000"/>
          <w:sz w:val="28"/>
          <w:szCs w:val="28"/>
        </w:rPr>
        <w:t>.</w:t>
      </w:r>
      <w:r w:rsidR="009547C1" w:rsidRPr="009547C1">
        <w:rPr>
          <w:b/>
          <w:color w:val="000000"/>
          <w:sz w:val="28"/>
          <w:szCs w:val="28"/>
        </w:rPr>
        <w:t>/</w:t>
      </w:r>
      <w:r w:rsidR="00BF67D5">
        <w:rPr>
          <w:b/>
          <w:color w:val="000000"/>
          <w:sz w:val="28"/>
          <w:szCs w:val="28"/>
        </w:rPr>
        <w:t>511 972,21</w:t>
      </w:r>
      <w:r w:rsidR="009547C1">
        <w:rPr>
          <w:color w:val="000000"/>
          <w:sz w:val="28"/>
          <w:szCs w:val="28"/>
        </w:rPr>
        <w:t xml:space="preserve"> руб. отражены зачеты встречных требований за аренду, коммунальные услуги в счет погашения, например</w:t>
      </w:r>
      <w:r w:rsidR="00984707">
        <w:rPr>
          <w:color w:val="000000"/>
          <w:sz w:val="28"/>
          <w:szCs w:val="28"/>
        </w:rPr>
        <w:t>,</w:t>
      </w:r>
      <w:r w:rsidR="009547C1">
        <w:rPr>
          <w:color w:val="000000"/>
          <w:sz w:val="28"/>
          <w:szCs w:val="28"/>
        </w:rPr>
        <w:t xml:space="preserve"> транспортных услуг;</w:t>
      </w:r>
    </w:p>
    <w:p w:rsidR="009547C1" w:rsidRDefault="009547C1" w:rsidP="009547C1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="006D08AB">
        <w:rPr>
          <w:color w:val="000000"/>
          <w:sz w:val="28"/>
          <w:szCs w:val="28"/>
        </w:rPr>
        <w:t xml:space="preserve">сумме </w:t>
      </w:r>
      <w:r w:rsidR="00BF67D5" w:rsidRPr="00BF67D5">
        <w:rPr>
          <w:b/>
          <w:color w:val="000000"/>
          <w:sz w:val="28"/>
          <w:szCs w:val="28"/>
        </w:rPr>
        <w:t>6 872,55</w:t>
      </w:r>
      <w:r w:rsidR="00D247AF" w:rsidRPr="00D247AF">
        <w:rPr>
          <w:b/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Pr="00E30592">
        <w:rPr>
          <w:color w:val="000000"/>
          <w:sz w:val="28"/>
          <w:szCs w:val="28"/>
        </w:rPr>
        <w:t>отражен</w:t>
      </w:r>
      <w:r>
        <w:rPr>
          <w:color w:val="000000"/>
          <w:sz w:val="28"/>
          <w:szCs w:val="28"/>
        </w:rPr>
        <w:t>о</w:t>
      </w:r>
      <w:r w:rsidRPr="00E30592">
        <w:rPr>
          <w:color w:val="000000"/>
          <w:sz w:val="28"/>
          <w:szCs w:val="28"/>
        </w:rPr>
        <w:t xml:space="preserve"> удержание </w:t>
      </w:r>
      <w:r w:rsidRPr="003B274D">
        <w:rPr>
          <w:color w:val="000000"/>
          <w:sz w:val="28"/>
          <w:szCs w:val="28"/>
        </w:rPr>
        <w:t>из зар</w:t>
      </w:r>
      <w:r>
        <w:rPr>
          <w:color w:val="000000"/>
          <w:sz w:val="28"/>
          <w:szCs w:val="28"/>
        </w:rPr>
        <w:t xml:space="preserve">аботной </w:t>
      </w:r>
      <w:r w:rsidRPr="003B274D">
        <w:rPr>
          <w:color w:val="000000"/>
          <w:sz w:val="28"/>
          <w:szCs w:val="28"/>
        </w:rPr>
        <w:t>платы сотрудника в качестве возмещения затрат за несданную специальную одежду</w:t>
      </w:r>
      <w:r>
        <w:rPr>
          <w:color w:val="000000"/>
          <w:sz w:val="28"/>
          <w:szCs w:val="28"/>
        </w:rPr>
        <w:t xml:space="preserve"> </w:t>
      </w:r>
      <w:r w:rsidRPr="00FB4768">
        <w:rPr>
          <w:color w:val="000000"/>
          <w:sz w:val="28"/>
          <w:szCs w:val="28"/>
        </w:rPr>
        <w:t xml:space="preserve">при увольнении сотрудника </w:t>
      </w:r>
      <w:r w:rsidRPr="003B274D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вид финансового обеспечения 2);</w:t>
      </w:r>
    </w:p>
    <w:p w:rsidR="009547C1" w:rsidRDefault="009547C1" w:rsidP="00BF7D75">
      <w:pPr>
        <w:jc w:val="both"/>
        <w:rPr>
          <w:color w:val="000000"/>
          <w:sz w:val="28"/>
          <w:szCs w:val="28"/>
        </w:rPr>
      </w:pPr>
    </w:p>
    <w:p w:rsidR="002C4D95" w:rsidRDefault="002C4D95" w:rsidP="002C4D95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 ВДК к форме 0503737 (4)</w:t>
      </w:r>
    </w:p>
    <w:p w:rsidR="002C4D95" w:rsidRDefault="002C4D95" w:rsidP="002C4D95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>
        <w:rPr>
          <w:sz w:val="28"/>
          <w:szCs w:val="28"/>
        </w:rPr>
        <w:t xml:space="preserve">4 </w:t>
      </w:r>
      <w:r w:rsidRPr="00E24274">
        <w:rPr>
          <w:sz w:val="28"/>
          <w:szCs w:val="28"/>
        </w:rPr>
        <w:t>"</w:t>
      </w:r>
      <w:r w:rsidR="004133C5" w:rsidRPr="004133C5">
        <w:rPr>
          <w:rFonts w:eastAsiaTheme="minorHAnsi"/>
          <w:sz w:val="28"/>
          <w:szCs w:val="28"/>
          <w:lang w:eastAsia="en-US"/>
        </w:rPr>
        <w:t>субсидии на выполнение государственного (муниципального) задания</w:t>
      </w:r>
      <w:r w:rsidR="004133C5">
        <w:rPr>
          <w:rFonts w:eastAsiaTheme="minorHAnsi"/>
          <w:lang w:eastAsia="en-US"/>
        </w:rPr>
        <w:t xml:space="preserve"> </w:t>
      </w:r>
      <w:r w:rsidRPr="00E24274">
        <w:rPr>
          <w:sz w:val="28"/>
          <w:szCs w:val="28"/>
        </w:rPr>
        <w:t>" в графе 8 отражен</w:t>
      </w:r>
      <w:r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2C4D95" w:rsidRDefault="002C4D95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</w:t>
      </w:r>
      <w:r w:rsidR="00374301" w:rsidRPr="00CD5B0E">
        <w:rPr>
          <w:b/>
          <w:color w:val="000000"/>
          <w:sz w:val="28"/>
          <w:szCs w:val="28"/>
        </w:rPr>
        <w:t>5 628,03</w:t>
      </w:r>
      <w:r w:rsidRPr="003B274D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руб. </w:t>
      </w:r>
      <w:r w:rsidRPr="00E30592">
        <w:rPr>
          <w:color w:val="000000"/>
          <w:sz w:val="28"/>
          <w:szCs w:val="28"/>
        </w:rPr>
        <w:t>отражен</w:t>
      </w:r>
      <w:r>
        <w:rPr>
          <w:color w:val="000000"/>
          <w:sz w:val="28"/>
          <w:szCs w:val="28"/>
        </w:rPr>
        <w:t>о</w:t>
      </w:r>
      <w:r w:rsidRPr="00E30592">
        <w:rPr>
          <w:color w:val="000000"/>
          <w:sz w:val="28"/>
          <w:szCs w:val="28"/>
        </w:rPr>
        <w:t xml:space="preserve"> удержание </w:t>
      </w:r>
      <w:r w:rsidRPr="003B274D">
        <w:rPr>
          <w:color w:val="000000"/>
          <w:sz w:val="28"/>
          <w:szCs w:val="28"/>
        </w:rPr>
        <w:t>из зар</w:t>
      </w:r>
      <w:r>
        <w:rPr>
          <w:color w:val="000000"/>
          <w:sz w:val="28"/>
          <w:szCs w:val="28"/>
        </w:rPr>
        <w:t xml:space="preserve">аботной </w:t>
      </w:r>
      <w:r w:rsidRPr="003B274D">
        <w:rPr>
          <w:color w:val="000000"/>
          <w:sz w:val="28"/>
          <w:szCs w:val="28"/>
        </w:rPr>
        <w:t>платы сотрудника в качестве возмещения затрат за несданную специальную одежду</w:t>
      </w:r>
      <w:r>
        <w:rPr>
          <w:color w:val="000000"/>
          <w:sz w:val="28"/>
          <w:szCs w:val="28"/>
        </w:rPr>
        <w:t xml:space="preserve"> </w:t>
      </w:r>
      <w:r w:rsidRPr="00FB4768">
        <w:rPr>
          <w:color w:val="000000"/>
          <w:sz w:val="28"/>
          <w:szCs w:val="28"/>
        </w:rPr>
        <w:t xml:space="preserve">при увольнении сотрудника </w:t>
      </w:r>
      <w:r w:rsidRPr="003B274D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вид финансового обеспечения 4)</w:t>
      </w:r>
      <w:r w:rsidR="00374301">
        <w:rPr>
          <w:color w:val="000000"/>
          <w:sz w:val="28"/>
          <w:szCs w:val="28"/>
        </w:rPr>
        <w:t>;</w:t>
      </w:r>
    </w:p>
    <w:p w:rsidR="00550715" w:rsidRDefault="00374301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в сумме </w:t>
      </w:r>
      <w:r w:rsidRPr="00CD5B0E">
        <w:rPr>
          <w:b/>
          <w:color w:val="000000"/>
          <w:sz w:val="28"/>
          <w:szCs w:val="28"/>
        </w:rPr>
        <w:t>187,87</w:t>
      </w:r>
      <w:r w:rsidR="00311E29">
        <w:rPr>
          <w:b/>
          <w:color w:val="000000"/>
          <w:sz w:val="28"/>
          <w:szCs w:val="28"/>
        </w:rPr>
        <w:t xml:space="preserve"> </w:t>
      </w:r>
      <w:r w:rsidR="00311E29" w:rsidRPr="00311E29">
        <w:rPr>
          <w:color w:val="000000"/>
          <w:sz w:val="28"/>
          <w:szCs w:val="28"/>
        </w:rPr>
        <w:t>руб</w:t>
      </w:r>
      <w:r w:rsidR="00311E29">
        <w:rPr>
          <w:b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удержание переплаты из з/</w:t>
      </w:r>
      <w:proofErr w:type="spellStart"/>
      <w:r>
        <w:rPr>
          <w:color w:val="000000"/>
          <w:sz w:val="28"/>
          <w:szCs w:val="28"/>
        </w:rPr>
        <w:t>пл</w:t>
      </w:r>
      <w:proofErr w:type="spellEnd"/>
      <w:r>
        <w:rPr>
          <w:color w:val="000000"/>
          <w:sz w:val="28"/>
          <w:szCs w:val="28"/>
        </w:rPr>
        <w:t xml:space="preserve"> из оплаты 3-х дней больничного пособия за счет средств работодателя, в связи с тем, что в январе уволившийся сотрудник принес больничный лист</w:t>
      </w:r>
      <w:r w:rsidR="00550715">
        <w:rPr>
          <w:color w:val="000000"/>
          <w:sz w:val="28"/>
          <w:szCs w:val="28"/>
        </w:rPr>
        <w:t>;</w:t>
      </w:r>
    </w:p>
    <w:p w:rsidR="00CD5B0E" w:rsidRDefault="00CD5B0E" w:rsidP="00CD5B0E">
      <w:pPr>
        <w:pStyle w:val="a7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Пояснение ВДК к форме 0503737 (5)</w:t>
      </w:r>
    </w:p>
    <w:p w:rsidR="00CD5B0E" w:rsidRPr="00E24274" w:rsidRDefault="00CD5B0E" w:rsidP="00CD5B0E">
      <w:pPr>
        <w:pStyle w:val="a7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 w:rsidR="009555F6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E24274">
        <w:rPr>
          <w:sz w:val="28"/>
          <w:szCs w:val="28"/>
        </w:rPr>
        <w:lastRenderedPageBreak/>
        <w:t>"</w:t>
      </w:r>
      <w:r w:rsidR="009555F6">
        <w:rPr>
          <w:sz w:val="28"/>
          <w:szCs w:val="28"/>
        </w:rPr>
        <w:t>субсидии на иные цели</w:t>
      </w:r>
      <w:r w:rsidRPr="00E24274">
        <w:rPr>
          <w:sz w:val="28"/>
          <w:szCs w:val="28"/>
        </w:rPr>
        <w:t>" в графе 8 отражен</w:t>
      </w:r>
      <w:r>
        <w:rPr>
          <w:sz w:val="28"/>
          <w:szCs w:val="28"/>
        </w:rPr>
        <w:t>о</w:t>
      </w:r>
      <w:r w:rsidRPr="00E24274">
        <w:rPr>
          <w:sz w:val="28"/>
          <w:szCs w:val="28"/>
        </w:rPr>
        <w:t xml:space="preserve"> исполнен</w:t>
      </w:r>
      <w:r>
        <w:rPr>
          <w:sz w:val="28"/>
          <w:szCs w:val="28"/>
        </w:rPr>
        <w:t>ие по</w:t>
      </w:r>
      <w:r w:rsidRPr="00E24274">
        <w:rPr>
          <w:sz w:val="28"/>
          <w:szCs w:val="28"/>
        </w:rPr>
        <w:t xml:space="preserve"> некассовым операциям:</w:t>
      </w:r>
    </w:p>
    <w:p w:rsidR="00CD5B0E" w:rsidRDefault="00CD5B0E" w:rsidP="00CD5B0E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2F5E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сумме </w:t>
      </w:r>
      <w:r w:rsidR="00BF67D5" w:rsidRPr="00BF67D5">
        <w:rPr>
          <w:b/>
          <w:color w:val="000000"/>
          <w:sz w:val="28"/>
          <w:szCs w:val="28"/>
        </w:rPr>
        <w:t>251 030,58</w:t>
      </w:r>
      <w:r w:rsidRPr="00BF67D5">
        <w:rPr>
          <w:b/>
          <w:color w:val="000000"/>
          <w:sz w:val="28"/>
          <w:szCs w:val="28"/>
        </w:rPr>
        <w:t xml:space="preserve"> руб.</w:t>
      </w:r>
      <w:r>
        <w:rPr>
          <w:color w:val="000000"/>
          <w:sz w:val="28"/>
          <w:szCs w:val="28"/>
        </w:rPr>
        <w:t xml:space="preserve"> </w:t>
      </w:r>
      <w:r w:rsidRPr="00E30592">
        <w:rPr>
          <w:color w:val="000000"/>
          <w:sz w:val="28"/>
          <w:szCs w:val="28"/>
        </w:rPr>
        <w:t xml:space="preserve">отражен </w:t>
      </w:r>
      <w:r>
        <w:rPr>
          <w:color w:val="000000"/>
          <w:sz w:val="28"/>
          <w:szCs w:val="28"/>
        </w:rPr>
        <w:t>возврат нецелевого использования денежных средств по КФО 5 за счет средств привлечения денежных средств по КФО 2 (письмо МФ РФ от 15.12.2017 № 02-07-10/84803).</w:t>
      </w:r>
    </w:p>
    <w:p w:rsidR="003D15D7" w:rsidRDefault="003D15D7" w:rsidP="002C4D95">
      <w:pPr>
        <w:pStyle w:val="a7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:rsidR="00165130" w:rsidRDefault="00165130" w:rsidP="00165130">
      <w:pPr>
        <w:spacing w:before="100" w:beforeAutospacing="1" w:after="100" w:afterAutospacing="1"/>
        <w:ind w:firstLine="708"/>
        <w:jc w:val="center"/>
        <w:rPr>
          <w:b/>
          <w:color w:val="000000"/>
          <w:sz w:val="28"/>
          <w:szCs w:val="28"/>
        </w:rPr>
      </w:pPr>
      <w:r w:rsidRPr="00165130">
        <w:rPr>
          <w:b/>
          <w:color w:val="000000"/>
          <w:sz w:val="28"/>
          <w:szCs w:val="28"/>
        </w:rPr>
        <w:t>Пояснение ВДК к форме 0503737 (7)</w:t>
      </w:r>
    </w:p>
    <w:p w:rsidR="00772E55" w:rsidRPr="00165130" w:rsidRDefault="00772E55" w:rsidP="00772E55">
      <w:pPr>
        <w:spacing w:before="100" w:beforeAutospacing="1" w:after="100" w:afterAutospacing="1"/>
        <w:ind w:firstLine="708"/>
        <w:jc w:val="both"/>
        <w:rPr>
          <w:b/>
          <w:color w:val="000000"/>
          <w:sz w:val="28"/>
          <w:szCs w:val="28"/>
        </w:rPr>
      </w:pPr>
      <w:r w:rsidRPr="00E24274">
        <w:rPr>
          <w:sz w:val="28"/>
          <w:szCs w:val="28"/>
        </w:rPr>
        <w:t>В Отчете об исполнении учреждением плана его финансово-хозяйственной деятельности (ф.0303737) по вид</w:t>
      </w:r>
      <w:r>
        <w:rPr>
          <w:sz w:val="28"/>
          <w:szCs w:val="28"/>
        </w:rPr>
        <w:t>у</w:t>
      </w:r>
      <w:r w:rsidRPr="00E24274">
        <w:rPr>
          <w:sz w:val="28"/>
          <w:szCs w:val="28"/>
        </w:rPr>
        <w:t xml:space="preserve"> финансового обеспечения </w:t>
      </w:r>
      <w:r>
        <w:rPr>
          <w:sz w:val="28"/>
          <w:szCs w:val="28"/>
        </w:rPr>
        <w:t xml:space="preserve">7 </w:t>
      </w:r>
      <w:r w:rsidRPr="00E24274">
        <w:rPr>
          <w:sz w:val="28"/>
          <w:szCs w:val="28"/>
        </w:rPr>
        <w:t>"</w:t>
      </w:r>
      <w:r w:rsidRPr="00772E55">
        <w:rPr>
          <w:rFonts w:eastAsiaTheme="minorHAnsi"/>
          <w:sz w:val="28"/>
          <w:szCs w:val="28"/>
          <w:lang w:eastAsia="en-US"/>
        </w:rPr>
        <w:t xml:space="preserve"> </w:t>
      </w:r>
      <w:r w:rsidRPr="00772E55">
        <w:rPr>
          <w:sz w:val="28"/>
          <w:szCs w:val="28"/>
        </w:rPr>
        <w:t>средства по обязательному медицинскому страхованию</w:t>
      </w:r>
      <w:r w:rsidRPr="00E24274">
        <w:rPr>
          <w:sz w:val="28"/>
          <w:szCs w:val="28"/>
        </w:rPr>
        <w:t>"</w:t>
      </w:r>
      <w:r w:rsidR="00001040">
        <w:rPr>
          <w:sz w:val="28"/>
          <w:szCs w:val="28"/>
        </w:rPr>
        <w:t xml:space="preserve"> в графе 10:</w:t>
      </w:r>
    </w:p>
    <w:p w:rsidR="00A0023E" w:rsidRDefault="00165130" w:rsidP="00DD357A">
      <w:pPr>
        <w:autoSpaceDE w:val="0"/>
        <w:autoSpaceDN w:val="0"/>
        <w:adjustRightInd w:val="0"/>
        <w:spacing w:before="240" w:after="240"/>
        <w:ind w:firstLine="142"/>
        <w:jc w:val="both"/>
        <w:rPr>
          <w:color w:val="000000"/>
          <w:sz w:val="28"/>
          <w:szCs w:val="28"/>
        </w:rPr>
      </w:pPr>
      <w:r w:rsidRPr="00165130">
        <w:rPr>
          <w:color w:val="000000"/>
          <w:sz w:val="28"/>
          <w:szCs w:val="28"/>
        </w:rPr>
        <w:t xml:space="preserve">         По строке </w:t>
      </w:r>
      <w:r>
        <w:rPr>
          <w:color w:val="000000"/>
          <w:sz w:val="28"/>
          <w:szCs w:val="28"/>
        </w:rPr>
        <w:t>060</w:t>
      </w:r>
      <w:r w:rsidR="004E2788">
        <w:rPr>
          <w:color w:val="000000"/>
          <w:sz w:val="28"/>
          <w:szCs w:val="28"/>
        </w:rPr>
        <w:t xml:space="preserve"> </w:t>
      </w:r>
      <w:r w:rsidR="00CD5B0E">
        <w:rPr>
          <w:color w:val="000000"/>
          <w:sz w:val="28"/>
          <w:szCs w:val="28"/>
        </w:rPr>
        <w:t xml:space="preserve">по гр. 4, 5, 9, 10 </w:t>
      </w:r>
      <w:r w:rsidR="004E2788">
        <w:rPr>
          <w:color w:val="000000"/>
          <w:sz w:val="28"/>
          <w:szCs w:val="28"/>
        </w:rPr>
        <w:t>отражен</w:t>
      </w:r>
      <w:r w:rsidR="00CD5B0E">
        <w:rPr>
          <w:color w:val="000000"/>
          <w:sz w:val="28"/>
          <w:szCs w:val="28"/>
        </w:rPr>
        <w:t>ы</w:t>
      </w:r>
      <w:r w:rsidR="004E2788">
        <w:rPr>
          <w:color w:val="000000"/>
          <w:sz w:val="28"/>
          <w:szCs w:val="28"/>
        </w:rPr>
        <w:t xml:space="preserve"> сумм</w:t>
      </w:r>
      <w:r w:rsidR="00CD5B0E">
        <w:rPr>
          <w:color w:val="000000"/>
          <w:sz w:val="28"/>
          <w:szCs w:val="28"/>
        </w:rPr>
        <w:t>ы</w:t>
      </w:r>
      <w:r w:rsidRPr="00165130">
        <w:rPr>
          <w:color w:val="000000"/>
          <w:sz w:val="28"/>
          <w:szCs w:val="28"/>
        </w:rPr>
        <w:t xml:space="preserve"> средств н</w:t>
      </w:r>
      <w:r w:rsidR="004E2788">
        <w:rPr>
          <w:color w:val="000000"/>
          <w:sz w:val="28"/>
          <w:szCs w:val="28"/>
        </w:rPr>
        <w:t>ормированного страхового запаса</w:t>
      </w:r>
      <w:r w:rsidR="00816F1A">
        <w:rPr>
          <w:color w:val="000000"/>
          <w:sz w:val="28"/>
          <w:szCs w:val="28"/>
        </w:rPr>
        <w:t xml:space="preserve"> </w:t>
      </w:r>
      <w:r w:rsidRPr="00165130">
        <w:rPr>
          <w:color w:val="000000"/>
          <w:sz w:val="28"/>
          <w:szCs w:val="28"/>
        </w:rPr>
        <w:t>(подвид доходов 150 "Безвозмездные денежные поступления") - письмо Минфина России от 19.07.2019 № 02-08-10/54138.</w:t>
      </w:r>
    </w:p>
    <w:p w:rsidR="00984707" w:rsidRDefault="00984707" w:rsidP="00984707">
      <w:pPr>
        <w:spacing w:before="100" w:beforeAutospacing="1" w:after="100" w:afterAutospacing="1"/>
        <w:ind w:firstLine="708"/>
        <w:jc w:val="center"/>
        <w:rPr>
          <w:b/>
          <w:color w:val="000000"/>
          <w:sz w:val="28"/>
          <w:szCs w:val="28"/>
        </w:rPr>
      </w:pPr>
      <w:r w:rsidRPr="00165130">
        <w:rPr>
          <w:b/>
          <w:color w:val="000000"/>
          <w:sz w:val="28"/>
          <w:szCs w:val="28"/>
        </w:rPr>
        <w:t>Пояснен</w:t>
      </w:r>
      <w:bookmarkStart w:id="0" w:name="_GoBack"/>
      <w:bookmarkEnd w:id="0"/>
      <w:r w:rsidRPr="00165130">
        <w:rPr>
          <w:b/>
          <w:color w:val="000000"/>
          <w:sz w:val="28"/>
          <w:szCs w:val="28"/>
        </w:rPr>
        <w:t xml:space="preserve">ие </w:t>
      </w:r>
      <w:r>
        <w:rPr>
          <w:b/>
          <w:color w:val="000000"/>
          <w:sz w:val="28"/>
          <w:szCs w:val="28"/>
        </w:rPr>
        <w:t>М</w:t>
      </w:r>
      <w:r w:rsidRPr="00165130">
        <w:rPr>
          <w:b/>
          <w:color w:val="000000"/>
          <w:sz w:val="28"/>
          <w:szCs w:val="28"/>
        </w:rPr>
        <w:t>ДК к форм</w:t>
      </w:r>
      <w:r>
        <w:rPr>
          <w:b/>
          <w:color w:val="000000"/>
          <w:sz w:val="28"/>
          <w:szCs w:val="28"/>
        </w:rPr>
        <w:t>ам</w:t>
      </w:r>
      <w:r w:rsidRPr="00165130">
        <w:rPr>
          <w:b/>
          <w:color w:val="000000"/>
          <w:sz w:val="28"/>
          <w:szCs w:val="28"/>
        </w:rPr>
        <w:t xml:space="preserve"> 05037</w:t>
      </w:r>
      <w:r>
        <w:rPr>
          <w:b/>
          <w:color w:val="000000"/>
          <w:sz w:val="28"/>
          <w:szCs w:val="28"/>
        </w:rPr>
        <w:t>69</w:t>
      </w:r>
    </w:p>
    <w:p w:rsidR="00984707" w:rsidRDefault="00984707" w:rsidP="00984707">
      <w:pPr>
        <w:spacing w:before="100" w:beforeAutospacing="1" w:after="100" w:afterAutospacing="1"/>
        <w:ind w:firstLine="708"/>
        <w:jc w:val="both"/>
        <w:rPr>
          <w:color w:val="000000"/>
          <w:sz w:val="28"/>
          <w:szCs w:val="28"/>
        </w:rPr>
      </w:pPr>
      <w:r w:rsidRPr="00984707">
        <w:rPr>
          <w:color w:val="000000"/>
          <w:sz w:val="28"/>
          <w:szCs w:val="28"/>
        </w:rPr>
        <w:t xml:space="preserve">Отклонения </w:t>
      </w:r>
      <w:r>
        <w:rPr>
          <w:color w:val="000000"/>
          <w:sz w:val="28"/>
          <w:szCs w:val="28"/>
        </w:rPr>
        <w:t xml:space="preserve">по счетам с аналитикой </w:t>
      </w:r>
      <w:r w:rsidRPr="00984707">
        <w:rPr>
          <w:color w:val="000000"/>
          <w:sz w:val="28"/>
          <w:szCs w:val="28"/>
        </w:rPr>
        <w:t>по формам</w:t>
      </w:r>
      <w:r>
        <w:rPr>
          <w:color w:val="000000"/>
          <w:sz w:val="28"/>
          <w:szCs w:val="28"/>
        </w:rPr>
        <w:t xml:space="preserve"> 0503769 Д/К (2, 4, 5, 6, 7) связаны по операциям: </w:t>
      </w:r>
      <w:r w:rsidR="0016749C">
        <w:rPr>
          <w:color w:val="000000"/>
          <w:sz w:val="28"/>
          <w:szCs w:val="28"/>
        </w:rPr>
        <w:t>реорганизации, ошибок</w:t>
      </w:r>
      <w:r>
        <w:rPr>
          <w:color w:val="000000"/>
          <w:sz w:val="28"/>
          <w:szCs w:val="28"/>
        </w:rPr>
        <w:t xml:space="preserve"> прошлых </w:t>
      </w:r>
      <w:r w:rsidR="0016749C">
        <w:rPr>
          <w:color w:val="000000"/>
          <w:sz w:val="28"/>
          <w:szCs w:val="28"/>
        </w:rPr>
        <w:t>лет (в т.ч. по осуществленным проверкам),</w:t>
      </w:r>
      <w:r>
        <w:rPr>
          <w:color w:val="000000"/>
          <w:sz w:val="28"/>
          <w:szCs w:val="28"/>
        </w:rPr>
        <w:t xml:space="preserve"> изменение типа учреждения</w:t>
      </w:r>
      <w:r w:rsidR="0016749C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3778E5" w:rsidRDefault="003778E5" w:rsidP="00D41B1B">
      <w:pPr>
        <w:jc w:val="both"/>
        <w:rPr>
          <w:sz w:val="28"/>
          <w:szCs w:val="28"/>
        </w:rPr>
      </w:pPr>
    </w:p>
    <w:p w:rsidR="000C2EE2" w:rsidRPr="000C2EE2" w:rsidRDefault="00014649" w:rsidP="00DD357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C2EE2" w:rsidRPr="000C2EE2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0C2EE2" w:rsidRPr="000C2EE2">
        <w:rPr>
          <w:sz w:val="28"/>
          <w:szCs w:val="28"/>
        </w:rPr>
        <w:t xml:space="preserve">                                              </w:t>
      </w:r>
      <w:r w:rsidR="00D41B1B">
        <w:rPr>
          <w:sz w:val="28"/>
          <w:szCs w:val="28"/>
        </w:rPr>
        <w:t xml:space="preserve">            </w:t>
      </w:r>
      <w:r w:rsidR="000C2EE2" w:rsidRPr="000C2EE2">
        <w:rPr>
          <w:sz w:val="28"/>
          <w:szCs w:val="28"/>
        </w:rPr>
        <w:t xml:space="preserve">    </w:t>
      </w:r>
      <w:r w:rsidR="0011482E">
        <w:rPr>
          <w:sz w:val="28"/>
          <w:szCs w:val="28"/>
        </w:rPr>
        <w:t xml:space="preserve">     </w:t>
      </w:r>
      <w:r w:rsidR="000C2EE2" w:rsidRPr="000C2EE2">
        <w:rPr>
          <w:sz w:val="28"/>
          <w:szCs w:val="28"/>
        </w:rPr>
        <w:t xml:space="preserve"> </w:t>
      </w:r>
      <w:r w:rsidR="00DD357A">
        <w:rPr>
          <w:sz w:val="28"/>
          <w:szCs w:val="28"/>
        </w:rPr>
        <w:t xml:space="preserve"> </w:t>
      </w:r>
      <w:r w:rsidR="000C2EE2" w:rsidRPr="000C2EE2">
        <w:rPr>
          <w:sz w:val="28"/>
          <w:szCs w:val="28"/>
        </w:rPr>
        <w:t xml:space="preserve"> </w:t>
      </w:r>
      <w:r w:rsidR="00242A79">
        <w:rPr>
          <w:sz w:val="28"/>
          <w:szCs w:val="28"/>
        </w:rPr>
        <w:t xml:space="preserve">  </w:t>
      </w:r>
      <w:r w:rsidR="002520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Л.В. Яковлева</w:t>
      </w:r>
    </w:p>
    <w:p w:rsidR="000C2EE2" w:rsidRPr="000C2EE2" w:rsidRDefault="000C2EE2" w:rsidP="00DD357A">
      <w:pPr>
        <w:ind w:left="-567" w:firstLine="567"/>
        <w:jc w:val="both"/>
        <w:rPr>
          <w:sz w:val="28"/>
          <w:szCs w:val="28"/>
        </w:rPr>
      </w:pPr>
    </w:p>
    <w:p w:rsidR="000C2EE2" w:rsidRDefault="00014649" w:rsidP="00DD357A">
      <w:pPr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Гл</w:t>
      </w:r>
      <w:r w:rsidR="000C2EE2" w:rsidRPr="000C2EE2">
        <w:rPr>
          <w:sz w:val="28"/>
          <w:szCs w:val="28"/>
        </w:rPr>
        <w:t>авн</w:t>
      </w:r>
      <w:r w:rsidR="002520A4">
        <w:rPr>
          <w:sz w:val="28"/>
          <w:szCs w:val="28"/>
        </w:rPr>
        <w:t>ого</w:t>
      </w:r>
      <w:r w:rsidR="000C2EE2" w:rsidRPr="000C2EE2">
        <w:rPr>
          <w:sz w:val="28"/>
          <w:szCs w:val="28"/>
        </w:rPr>
        <w:t xml:space="preserve"> бухгалтер</w:t>
      </w:r>
      <w:r w:rsidR="002520A4">
        <w:rPr>
          <w:sz w:val="28"/>
          <w:szCs w:val="28"/>
        </w:rPr>
        <w:t>а</w:t>
      </w:r>
      <w:r w:rsidR="000C2EE2" w:rsidRPr="000C2EE2">
        <w:rPr>
          <w:sz w:val="28"/>
          <w:szCs w:val="28"/>
        </w:rPr>
        <w:t xml:space="preserve">                    </w:t>
      </w:r>
      <w:r w:rsidR="00EE5B18">
        <w:rPr>
          <w:sz w:val="28"/>
          <w:szCs w:val="28"/>
        </w:rPr>
        <w:t xml:space="preserve">  </w:t>
      </w:r>
      <w:r w:rsidR="000C2EE2" w:rsidRPr="000C2EE2">
        <w:rPr>
          <w:sz w:val="28"/>
          <w:szCs w:val="28"/>
        </w:rPr>
        <w:t xml:space="preserve">            </w:t>
      </w:r>
      <w:r w:rsidR="00D41B1B">
        <w:rPr>
          <w:sz w:val="28"/>
          <w:szCs w:val="28"/>
        </w:rPr>
        <w:t xml:space="preserve">           </w:t>
      </w:r>
      <w:r w:rsidR="000C2EE2" w:rsidRPr="000C2EE2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</w:t>
      </w:r>
      <w:r w:rsidR="00EC6430">
        <w:rPr>
          <w:sz w:val="28"/>
          <w:szCs w:val="28"/>
        </w:rPr>
        <w:t xml:space="preserve"> </w:t>
      </w:r>
      <w:r w:rsidR="000C2EE2" w:rsidRPr="000C2EE2">
        <w:rPr>
          <w:sz w:val="28"/>
          <w:szCs w:val="28"/>
        </w:rPr>
        <w:t xml:space="preserve"> </w:t>
      </w:r>
      <w:r>
        <w:rPr>
          <w:sz w:val="28"/>
          <w:szCs w:val="28"/>
        </w:rPr>
        <w:t>В.В. Сорокина</w:t>
      </w:r>
      <w:r w:rsidR="00615733">
        <w:rPr>
          <w:sz w:val="28"/>
          <w:szCs w:val="28"/>
        </w:rPr>
        <w:t xml:space="preserve">  </w:t>
      </w:r>
      <w:r w:rsidR="000C2EE2" w:rsidRPr="000C2EE2">
        <w:rPr>
          <w:sz w:val="28"/>
          <w:szCs w:val="28"/>
        </w:rPr>
        <w:t xml:space="preserve">  </w:t>
      </w:r>
      <w:r w:rsidR="00DD357A">
        <w:rPr>
          <w:sz w:val="28"/>
          <w:szCs w:val="28"/>
        </w:rPr>
        <w:t xml:space="preserve">    </w:t>
      </w:r>
      <w:r w:rsidR="000C2EE2" w:rsidRPr="000C2EE2">
        <w:rPr>
          <w:sz w:val="28"/>
          <w:szCs w:val="28"/>
        </w:rPr>
        <w:t xml:space="preserve"> </w:t>
      </w: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Default="00504605" w:rsidP="00D41B1B">
      <w:pPr>
        <w:jc w:val="both"/>
        <w:rPr>
          <w:sz w:val="28"/>
          <w:szCs w:val="28"/>
        </w:rPr>
      </w:pPr>
    </w:p>
    <w:p w:rsidR="00504605" w:rsidRPr="000C2EE2" w:rsidRDefault="00504605" w:rsidP="00D41B1B">
      <w:pPr>
        <w:jc w:val="both"/>
        <w:rPr>
          <w:sz w:val="28"/>
          <w:szCs w:val="28"/>
        </w:rPr>
      </w:pPr>
    </w:p>
    <w:p w:rsidR="000C2EE2" w:rsidRDefault="000C2EE2" w:rsidP="00D41B1B">
      <w:pPr>
        <w:jc w:val="both"/>
        <w:rPr>
          <w:sz w:val="28"/>
          <w:szCs w:val="28"/>
        </w:rPr>
      </w:pPr>
    </w:p>
    <w:p w:rsidR="00BF7D75" w:rsidRDefault="00BF7D75" w:rsidP="00D41B1B">
      <w:pPr>
        <w:jc w:val="both"/>
        <w:rPr>
          <w:sz w:val="28"/>
          <w:szCs w:val="28"/>
        </w:rPr>
      </w:pPr>
    </w:p>
    <w:p w:rsidR="00D41B1B" w:rsidRDefault="00D41B1B">
      <w:pPr>
        <w:jc w:val="both"/>
        <w:rPr>
          <w:sz w:val="28"/>
          <w:szCs w:val="28"/>
        </w:rPr>
      </w:pPr>
    </w:p>
    <w:sectPr w:rsidR="00D41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EF0"/>
    <w:rsid w:val="00001040"/>
    <w:rsid w:val="00002C89"/>
    <w:rsid w:val="00014649"/>
    <w:rsid w:val="00021633"/>
    <w:rsid w:val="00023B02"/>
    <w:rsid w:val="000251BB"/>
    <w:rsid w:val="00032B26"/>
    <w:rsid w:val="00054B6A"/>
    <w:rsid w:val="00081109"/>
    <w:rsid w:val="0009396E"/>
    <w:rsid w:val="000A61A0"/>
    <w:rsid w:val="000B3056"/>
    <w:rsid w:val="000B4229"/>
    <w:rsid w:val="000C2EE2"/>
    <w:rsid w:val="000C7119"/>
    <w:rsid w:val="000F40D7"/>
    <w:rsid w:val="000F682B"/>
    <w:rsid w:val="00112A3F"/>
    <w:rsid w:val="0011482E"/>
    <w:rsid w:val="001148F0"/>
    <w:rsid w:val="00115A88"/>
    <w:rsid w:val="00120165"/>
    <w:rsid w:val="0014783B"/>
    <w:rsid w:val="00150D82"/>
    <w:rsid w:val="00152995"/>
    <w:rsid w:val="00165130"/>
    <w:rsid w:val="00165DFB"/>
    <w:rsid w:val="0016749C"/>
    <w:rsid w:val="0017238B"/>
    <w:rsid w:val="00173F19"/>
    <w:rsid w:val="00175230"/>
    <w:rsid w:val="00186A86"/>
    <w:rsid w:val="001A5991"/>
    <w:rsid w:val="001B3EDF"/>
    <w:rsid w:val="001D2160"/>
    <w:rsid w:val="001F1915"/>
    <w:rsid w:val="00211B59"/>
    <w:rsid w:val="0021201D"/>
    <w:rsid w:val="002139FD"/>
    <w:rsid w:val="00236EEC"/>
    <w:rsid w:val="00242A79"/>
    <w:rsid w:val="002520A4"/>
    <w:rsid w:val="00255502"/>
    <w:rsid w:val="00256CF2"/>
    <w:rsid w:val="00257DA3"/>
    <w:rsid w:val="002633B3"/>
    <w:rsid w:val="00265835"/>
    <w:rsid w:val="00267AAB"/>
    <w:rsid w:val="00273BF3"/>
    <w:rsid w:val="002746BA"/>
    <w:rsid w:val="00280E67"/>
    <w:rsid w:val="002A16AE"/>
    <w:rsid w:val="002B04B2"/>
    <w:rsid w:val="002B3A2B"/>
    <w:rsid w:val="002B4019"/>
    <w:rsid w:val="002B6F4F"/>
    <w:rsid w:val="002C4D95"/>
    <w:rsid w:val="002F5EF1"/>
    <w:rsid w:val="0030090C"/>
    <w:rsid w:val="00311E29"/>
    <w:rsid w:val="003120B8"/>
    <w:rsid w:val="00330F1F"/>
    <w:rsid w:val="0033160C"/>
    <w:rsid w:val="003350C6"/>
    <w:rsid w:val="00335A10"/>
    <w:rsid w:val="00335CA0"/>
    <w:rsid w:val="00343323"/>
    <w:rsid w:val="00344D16"/>
    <w:rsid w:val="00350233"/>
    <w:rsid w:val="00355341"/>
    <w:rsid w:val="003607B2"/>
    <w:rsid w:val="0036322D"/>
    <w:rsid w:val="00374301"/>
    <w:rsid w:val="003778D6"/>
    <w:rsid w:val="003778E5"/>
    <w:rsid w:val="00383C42"/>
    <w:rsid w:val="00386F9A"/>
    <w:rsid w:val="00390A88"/>
    <w:rsid w:val="003914E5"/>
    <w:rsid w:val="00397A64"/>
    <w:rsid w:val="003A3279"/>
    <w:rsid w:val="003B274D"/>
    <w:rsid w:val="003C1233"/>
    <w:rsid w:val="003D0EF0"/>
    <w:rsid w:val="003D15D7"/>
    <w:rsid w:val="003E5787"/>
    <w:rsid w:val="003E6DCC"/>
    <w:rsid w:val="003F1021"/>
    <w:rsid w:val="003F37F5"/>
    <w:rsid w:val="004133C5"/>
    <w:rsid w:val="00432A9E"/>
    <w:rsid w:val="0045085F"/>
    <w:rsid w:val="0045403D"/>
    <w:rsid w:val="00457736"/>
    <w:rsid w:val="004625C9"/>
    <w:rsid w:val="00464590"/>
    <w:rsid w:val="00471037"/>
    <w:rsid w:val="00471F6A"/>
    <w:rsid w:val="00476F46"/>
    <w:rsid w:val="00480C6D"/>
    <w:rsid w:val="004813FE"/>
    <w:rsid w:val="00487F6A"/>
    <w:rsid w:val="004961E6"/>
    <w:rsid w:val="004B224A"/>
    <w:rsid w:val="004B3271"/>
    <w:rsid w:val="004B76FF"/>
    <w:rsid w:val="004C4A52"/>
    <w:rsid w:val="004E0454"/>
    <w:rsid w:val="004E0CBE"/>
    <w:rsid w:val="004E2788"/>
    <w:rsid w:val="004F02C5"/>
    <w:rsid w:val="004F4577"/>
    <w:rsid w:val="004F7778"/>
    <w:rsid w:val="00504605"/>
    <w:rsid w:val="0051365F"/>
    <w:rsid w:val="005175F4"/>
    <w:rsid w:val="00522F04"/>
    <w:rsid w:val="005415CE"/>
    <w:rsid w:val="00543703"/>
    <w:rsid w:val="00543D15"/>
    <w:rsid w:val="00550715"/>
    <w:rsid w:val="005522CB"/>
    <w:rsid w:val="005529A4"/>
    <w:rsid w:val="00553DA4"/>
    <w:rsid w:val="00556D13"/>
    <w:rsid w:val="00557FA5"/>
    <w:rsid w:val="00560811"/>
    <w:rsid w:val="00573F82"/>
    <w:rsid w:val="00576E9A"/>
    <w:rsid w:val="00583346"/>
    <w:rsid w:val="00594BB1"/>
    <w:rsid w:val="005A048F"/>
    <w:rsid w:val="005A648B"/>
    <w:rsid w:val="005A7F94"/>
    <w:rsid w:val="005B526F"/>
    <w:rsid w:val="00600273"/>
    <w:rsid w:val="00600D57"/>
    <w:rsid w:val="00603EBD"/>
    <w:rsid w:val="00604011"/>
    <w:rsid w:val="0061253F"/>
    <w:rsid w:val="006150FB"/>
    <w:rsid w:val="00615733"/>
    <w:rsid w:val="006175BE"/>
    <w:rsid w:val="0062048F"/>
    <w:rsid w:val="0062707A"/>
    <w:rsid w:val="0064027E"/>
    <w:rsid w:val="00655FB1"/>
    <w:rsid w:val="00682338"/>
    <w:rsid w:val="00695E45"/>
    <w:rsid w:val="006A09AA"/>
    <w:rsid w:val="006A4AC5"/>
    <w:rsid w:val="006B4878"/>
    <w:rsid w:val="006B6025"/>
    <w:rsid w:val="006C4231"/>
    <w:rsid w:val="006D08AB"/>
    <w:rsid w:val="006D7614"/>
    <w:rsid w:val="006E4D97"/>
    <w:rsid w:val="006F0A37"/>
    <w:rsid w:val="006F2776"/>
    <w:rsid w:val="00710AB6"/>
    <w:rsid w:val="00720110"/>
    <w:rsid w:val="0073482C"/>
    <w:rsid w:val="00760C71"/>
    <w:rsid w:val="00764590"/>
    <w:rsid w:val="00764DF1"/>
    <w:rsid w:val="00772E55"/>
    <w:rsid w:val="0077340A"/>
    <w:rsid w:val="0078773C"/>
    <w:rsid w:val="0079526F"/>
    <w:rsid w:val="00796A33"/>
    <w:rsid w:val="007A52D8"/>
    <w:rsid w:val="007A5D12"/>
    <w:rsid w:val="007C3683"/>
    <w:rsid w:val="007C4D43"/>
    <w:rsid w:val="007C735E"/>
    <w:rsid w:val="007D3C08"/>
    <w:rsid w:val="007D49CB"/>
    <w:rsid w:val="007E3BAE"/>
    <w:rsid w:val="007E42D3"/>
    <w:rsid w:val="007E5C24"/>
    <w:rsid w:val="007F192D"/>
    <w:rsid w:val="007F7B84"/>
    <w:rsid w:val="00810567"/>
    <w:rsid w:val="00816F1A"/>
    <w:rsid w:val="008225A0"/>
    <w:rsid w:val="008231A5"/>
    <w:rsid w:val="00833ACF"/>
    <w:rsid w:val="008425EC"/>
    <w:rsid w:val="00852F7A"/>
    <w:rsid w:val="00864ABF"/>
    <w:rsid w:val="008802C8"/>
    <w:rsid w:val="00882E13"/>
    <w:rsid w:val="008B29C4"/>
    <w:rsid w:val="008B5AC3"/>
    <w:rsid w:val="008C0959"/>
    <w:rsid w:val="008C0C0D"/>
    <w:rsid w:val="008C7FF5"/>
    <w:rsid w:val="008D1527"/>
    <w:rsid w:val="008E07CD"/>
    <w:rsid w:val="008F6548"/>
    <w:rsid w:val="008F7D87"/>
    <w:rsid w:val="0091604A"/>
    <w:rsid w:val="009179BC"/>
    <w:rsid w:val="00925A15"/>
    <w:rsid w:val="00951E76"/>
    <w:rsid w:val="00951F86"/>
    <w:rsid w:val="009522E2"/>
    <w:rsid w:val="009547C1"/>
    <w:rsid w:val="009555F6"/>
    <w:rsid w:val="00957010"/>
    <w:rsid w:val="009749A9"/>
    <w:rsid w:val="00977514"/>
    <w:rsid w:val="009776D6"/>
    <w:rsid w:val="00984707"/>
    <w:rsid w:val="009C78C6"/>
    <w:rsid w:val="009D0EF8"/>
    <w:rsid w:val="009D1197"/>
    <w:rsid w:val="009D1932"/>
    <w:rsid w:val="009D30FF"/>
    <w:rsid w:val="009E5BF0"/>
    <w:rsid w:val="009E6CF8"/>
    <w:rsid w:val="009F3CAF"/>
    <w:rsid w:val="00A0023E"/>
    <w:rsid w:val="00A04331"/>
    <w:rsid w:val="00A04699"/>
    <w:rsid w:val="00A16156"/>
    <w:rsid w:val="00A21726"/>
    <w:rsid w:val="00A22536"/>
    <w:rsid w:val="00A46EBE"/>
    <w:rsid w:val="00A471D7"/>
    <w:rsid w:val="00A51C13"/>
    <w:rsid w:val="00A52E72"/>
    <w:rsid w:val="00A52F18"/>
    <w:rsid w:val="00A64440"/>
    <w:rsid w:val="00A76880"/>
    <w:rsid w:val="00A87C2D"/>
    <w:rsid w:val="00A90077"/>
    <w:rsid w:val="00A96EF8"/>
    <w:rsid w:val="00AA31BF"/>
    <w:rsid w:val="00AB0D88"/>
    <w:rsid w:val="00AB5F89"/>
    <w:rsid w:val="00AC64D7"/>
    <w:rsid w:val="00AD500B"/>
    <w:rsid w:val="00AD69D5"/>
    <w:rsid w:val="00AE084D"/>
    <w:rsid w:val="00AE28A5"/>
    <w:rsid w:val="00B01ED4"/>
    <w:rsid w:val="00B038C3"/>
    <w:rsid w:val="00B045E3"/>
    <w:rsid w:val="00B05AB9"/>
    <w:rsid w:val="00B1394D"/>
    <w:rsid w:val="00B21926"/>
    <w:rsid w:val="00B22AE3"/>
    <w:rsid w:val="00B22AEB"/>
    <w:rsid w:val="00B24BEA"/>
    <w:rsid w:val="00B24E86"/>
    <w:rsid w:val="00B33490"/>
    <w:rsid w:val="00B353FC"/>
    <w:rsid w:val="00B41172"/>
    <w:rsid w:val="00B43F58"/>
    <w:rsid w:val="00B60388"/>
    <w:rsid w:val="00B70CDB"/>
    <w:rsid w:val="00B71815"/>
    <w:rsid w:val="00B7728E"/>
    <w:rsid w:val="00B812EE"/>
    <w:rsid w:val="00BA00D3"/>
    <w:rsid w:val="00BA303F"/>
    <w:rsid w:val="00BA4675"/>
    <w:rsid w:val="00BA77C9"/>
    <w:rsid w:val="00BB1107"/>
    <w:rsid w:val="00BB1196"/>
    <w:rsid w:val="00BD0D23"/>
    <w:rsid w:val="00BD4DC4"/>
    <w:rsid w:val="00BF67D5"/>
    <w:rsid w:val="00BF7D75"/>
    <w:rsid w:val="00C02C46"/>
    <w:rsid w:val="00C13E9A"/>
    <w:rsid w:val="00C20A9D"/>
    <w:rsid w:val="00C34206"/>
    <w:rsid w:val="00C35E33"/>
    <w:rsid w:val="00C56CB0"/>
    <w:rsid w:val="00C57E99"/>
    <w:rsid w:val="00C6732B"/>
    <w:rsid w:val="00C71496"/>
    <w:rsid w:val="00C944DF"/>
    <w:rsid w:val="00CB414C"/>
    <w:rsid w:val="00CC1B4F"/>
    <w:rsid w:val="00CD065B"/>
    <w:rsid w:val="00CD5B0E"/>
    <w:rsid w:val="00CE107D"/>
    <w:rsid w:val="00CF06B5"/>
    <w:rsid w:val="00CF1D5A"/>
    <w:rsid w:val="00D0160F"/>
    <w:rsid w:val="00D0411F"/>
    <w:rsid w:val="00D1063F"/>
    <w:rsid w:val="00D247AF"/>
    <w:rsid w:val="00D35A7C"/>
    <w:rsid w:val="00D36B0F"/>
    <w:rsid w:val="00D41B1B"/>
    <w:rsid w:val="00D51BD2"/>
    <w:rsid w:val="00D6133E"/>
    <w:rsid w:val="00D61C15"/>
    <w:rsid w:val="00D75058"/>
    <w:rsid w:val="00D90481"/>
    <w:rsid w:val="00DA512F"/>
    <w:rsid w:val="00DB56C3"/>
    <w:rsid w:val="00DB775B"/>
    <w:rsid w:val="00DC2914"/>
    <w:rsid w:val="00DC3AEB"/>
    <w:rsid w:val="00DD357A"/>
    <w:rsid w:val="00DE28F4"/>
    <w:rsid w:val="00DE4E64"/>
    <w:rsid w:val="00E019F8"/>
    <w:rsid w:val="00E10B7C"/>
    <w:rsid w:val="00E14970"/>
    <w:rsid w:val="00E1657A"/>
    <w:rsid w:val="00E175DD"/>
    <w:rsid w:val="00E24274"/>
    <w:rsid w:val="00E25710"/>
    <w:rsid w:val="00E2701F"/>
    <w:rsid w:val="00E475C6"/>
    <w:rsid w:val="00E60794"/>
    <w:rsid w:val="00E64166"/>
    <w:rsid w:val="00E64B52"/>
    <w:rsid w:val="00E75458"/>
    <w:rsid w:val="00EA5EB0"/>
    <w:rsid w:val="00EB6B4F"/>
    <w:rsid w:val="00EC6430"/>
    <w:rsid w:val="00ED4771"/>
    <w:rsid w:val="00EE5B18"/>
    <w:rsid w:val="00EE5B31"/>
    <w:rsid w:val="00EF1793"/>
    <w:rsid w:val="00EF61E6"/>
    <w:rsid w:val="00F03501"/>
    <w:rsid w:val="00F10526"/>
    <w:rsid w:val="00F34954"/>
    <w:rsid w:val="00F35CEA"/>
    <w:rsid w:val="00F35E3F"/>
    <w:rsid w:val="00F366CD"/>
    <w:rsid w:val="00F40553"/>
    <w:rsid w:val="00F41BA7"/>
    <w:rsid w:val="00F50A6E"/>
    <w:rsid w:val="00F63CE0"/>
    <w:rsid w:val="00F64182"/>
    <w:rsid w:val="00F759EE"/>
    <w:rsid w:val="00F77C4B"/>
    <w:rsid w:val="00F8192B"/>
    <w:rsid w:val="00F81FC1"/>
    <w:rsid w:val="00FA1462"/>
    <w:rsid w:val="00FB2AA5"/>
    <w:rsid w:val="00FB4768"/>
    <w:rsid w:val="00FB4F35"/>
    <w:rsid w:val="00FD1B05"/>
    <w:rsid w:val="00FE1820"/>
    <w:rsid w:val="00FF011B"/>
    <w:rsid w:val="00FF070A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D1772F-3E03-4DB2-8DDE-BBD07E3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2A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AEB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Plain Text"/>
    <w:basedOn w:val="a"/>
    <w:link w:val="a6"/>
    <w:uiPriority w:val="99"/>
    <w:unhideWhenUsed/>
    <w:rsid w:val="005415CE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rsid w:val="005415CE"/>
    <w:rPr>
      <w:rFonts w:ascii="Calibri" w:hAnsi="Calibri"/>
      <w:szCs w:val="21"/>
    </w:rPr>
  </w:style>
  <w:style w:type="paragraph" w:styleId="a7">
    <w:name w:val="Normal (Web)"/>
    <w:basedOn w:val="a"/>
    <w:uiPriority w:val="99"/>
    <w:unhideWhenUsed/>
    <w:rsid w:val="00600D57"/>
    <w:pPr>
      <w:spacing w:before="100" w:beforeAutospacing="1" w:after="100" w:afterAutospacing="1"/>
    </w:pPr>
  </w:style>
  <w:style w:type="paragraph" w:customStyle="1" w:styleId="ConsPlusNormal">
    <w:name w:val="ConsPlusNormal"/>
    <w:rsid w:val="0050460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464</Words>
  <Characters>2651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Сорокина Валентина Викторовна</dc:creator>
  <cp:keywords/>
  <dc:description/>
  <cp:lastModifiedBy>Чиркунова Елена Анатольевна</cp:lastModifiedBy>
  <cp:revision>7</cp:revision>
  <cp:lastPrinted>2021-07-27T09:45:00Z</cp:lastPrinted>
  <dcterms:created xsi:type="dcterms:W3CDTF">2021-10-20T12:14:00Z</dcterms:created>
  <dcterms:modified xsi:type="dcterms:W3CDTF">2021-10-26T11:39:00Z</dcterms:modified>
</cp:coreProperties>
</file>